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C2971" w:rsidRDefault="00CC785F" w:rsidP="00485829">
      <w:pPr>
        <w:spacing w:after="0" w:line="240" w:lineRule="auto"/>
        <w:jc w:val="center"/>
        <w:rPr>
          <w:rFonts w:ascii="Times New Roman" w:hAnsi="Times New Roman" w:cs="Times New Roman"/>
          <w:sz w:val="24"/>
          <w:szCs w:val="24"/>
        </w:rPr>
      </w:pPr>
      <w:r w:rsidRPr="006C2971">
        <w:rPr>
          <w:rFonts w:ascii="Times New Roman" w:hAnsi="Times New Roman" w:cs="Times New Roman"/>
          <w:b/>
          <w:sz w:val="24"/>
          <w:szCs w:val="24"/>
        </w:rPr>
        <w:t xml:space="preserve">EL </w:t>
      </w:r>
      <w:r w:rsidR="004E15B7" w:rsidRPr="006C2971">
        <w:rPr>
          <w:rFonts w:ascii="Times New Roman" w:hAnsi="Times New Roman" w:cs="Times New Roman"/>
          <w:b/>
          <w:sz w:val="24"/>
          <w:szCs w:val="24"/>
        </w:rPr>
        <w:t>CONOCIMIENTO</w:t>
      </w:r>
      <w:r w:rsidR="00EA53E1" w:rsidRPr="006C2971">
        <w:rPr>
          <w:rFonts w:ascii="Times New Roman" w:hAnsi="Times New Roman" w:cs="Times New Roman"/>
          <w:sz w:val="24"/>
          <w:szCs w:val="24"/>
        </w:rPr>
        <w:t>.</w:t>
      </w:r>
    </w:p>
    <w:p w:rsidR="00F16DCA" w:rsidRPr="006C2971" w:rsidRDefault="00F16DCA" w:rsidP="00485829">
      <w:pPr>
        <w:spacing w:after="0" w:line="240" w:lineRule="auto"/>
        <w:jc w:val="center"/>
        <w:rPr>
          <w:rFonts w:ascii="Times New Roman" w:hAnsi="Times New Roman" w:cs="Times New Roman"/>
          <w:sz w:val="24"/>
          <w:szCs w:val="24"/>
        </w:rPr>
      </w:pPr>
    </w:p>
    <w:p w:rsidR="00F16DCA" w:rsidRPr="006C2971" w:rsidRDefault="00F16DCA" w:rsidP="00485829">
      <w:pPr>
        <w:spacing w:after="0" w:line="240" w:lineRule="auto"/>
        <w:jc w:val="center"/>
        <w:rPr>
          <w:rFonts w:ascii="Times New Roman" w:hAnsi="Times New Roman" w:cs="Times New Roman"/>
          <w:sz w:val="24"/>
          <w:szCs w:val="24"/>
        </w:rPr>
      </w:pPr>
      <w:r w:rsidRPr="006C2971">
        <w:rPr>
          <w:rFonts w:ascii="Times New Roman" w:hAnsi="Times New Roman" w:cs="Times New Roman"/>
          <w:sz w:val="24"/>
          <w:szCs w:val="24"/>
        </w:rPr>
        <w:t xml:space="preserve">Selecciones de la Serie de </w:t>
      </w:r>
      <w:proofErr w:type="spellStart"/>
      <w:r w:rsidRPr="006C2971">
        <w:rPr>
          <w:rFonts w:ascii="Times New Roman" w:hAnsi="Times New Roman" w:cs="Times New Roman"/>
          <w:sz w:val="24"/>
          <w:szCs w:val="24"/>
        </w:rPr>
        <w:t>Agni</w:t>
      </w:r>
      <w:proofErr w:type="spellEnd"/>
      <w:r w:rsidRPr="006C2971">
        <w:rPr>
          <w:rFonts w:ascii="Times New Roman" w:hAnsi="Times New Roman" w:cs="Times New Roman"/>
          <w:sz w:val="24"/>
          <w:szCs w:val="24"/>
        </w:rPr>
        <w:t xml:space="preserve"> Yoga</w:t>
      </w:r>
    </w:p>
    <w:p w:rsidR="00CA5856" w:rsidRDefault="00F16DCA" w:rsidP="00485829">
      <w:pPr>
        <w:spacing w:after="0" w:line="240" w:lineRule="auto"/>
        <w:jc w:val="center"/>
        <w:rPr>
          <w:rFonts w:ascii="Times New Roman" w:hAnsi="Times New Roman" w:cs="Times New Roman"/>
          <w:sz w:val="24"/>
          <w:szCs w:val="24"/>
        </w:rPr>
      </w:pPr>
      <w:r w:rsidRPr="006C2971">
        <w:rPr>
          <w:rFonts w:ascii="Times New Roman" w:hAnsi="Times New Roman" w:cs="Times New Roman"/>
          <w:sz w:val="24"/>
          <w:szCs w:val="24"/>
        </w:rPr>
        <w:t xml:space="preserve">Presentado ante la Sociedad de </w:t>
      </w:r>
      <w:proofErr w:type="spellStart"/>
      <w:r w:rsidRPr="006C2971">
        <w:rPr>
          <w:rFonts w:ascii="Times New Roman" w:hAnsi="Times New Roman" w:cs="Times New Roman"/>
          <w:sz w:val="24"/>
          <w:szCs w:val="24"/>
        </w:rPr>
        <w:t>Agni</w:t>
      </w:r>
      <w:proofErr w:type="spellEnd"/>
      <w:r w:rsidRPr="006C2971">
        <w:rPr>
          <w:rFonts w:ascii="Times New Roman" w:hAnsi="Times New Roman" w:cs="Times New Roman"/>
          <w:sz w:val="24"/>
          <w:szCs w:val="24"/>
        </w:rPr>
        <w:t xml:space="preserve"> Yoga, </w:t>
      </w:r>
      <w:r w:rsidR="004E15B7" w:rsidRPr="006C2971">
        <w:rPr>
          <w:rFonts w:ascii="Times New Roman" w:hAnsi="Times New Roman" w:cs="Times New Roman"/>
          <w:sz w:val="24"/>
          <w:szCs w:val="24"/>
        </w:rPr>
        <w:t>2</w:t>
      </w:r>
      <w:r w:rsidR="00CC785F" w:rsidRPr="006C2971">
        <w:rPr>
          <w:rFonts w:ascii="Times New Roman" w:hAnsi="Times New Roman" w:cs="Times New Roman"/>
          <w:sz w:val="24"/>
          <w:szCs w:val="24"/>
        </w:rPr>
        <w:t>0</w:t>
      </w:r>
      <w:r w:rsidRPr="006C2971">
        <w:rPr>
          <w:rFonts w:ascii="Times New Roman" w:hAnsi="Times New Roman" w:cs="Times New Roman"/>
          <w:sz w:val="24"/>
          <w:szCs w:val="24"/>
        </w:rPr>
        <w:t xml:space="preserve"> de </w:t>
      </w:r>
      <w:r w:rsidR="00CC785F" w:rsidRPr="006C2971">
        <w:rPr>
          <w:rFonts w:ascii="Times New Roman" w:hAnsi="Times New Roman" w:cs="Times New Roman"/>
          <w:sz w:val="24"/>
          <w:szCs w:val="24"/>
        </w:rPr>
        <w:t>Noviembre</w:t>
      </w:r>
      <w:r w:rsidR="003E59A8" w:rsidRPr="006C2971">
        <w:rPr>
          <w:rFonts w:ascii="Times New Roman" w:hAnsi="Times New Roman" w:cs="Times New Roman"/>
          <w:sz w:val="24"/>
          <w:szCs w:val="24"/>
        </w:rPr>
        <w:t xml:space="preserve"> </w:t>
      </w:r>
      <w:r w:rsidR="00900458" w:rsidRPr="006C2971">
        <w:rPr>
          <w:rFonts w:ascii="Times New Roman" w:hAnsi="Times New Roman" w:cs="Times New Roman"/>
          <w:sz w:val="24"/>
          <w:szCs w:val="24"/>
        </w:rPr>
        <w:t>de 200</w:t>
      </w:r>
      <w:r w:rsidR="00CC785F" w:rsidRPr="006C2971">
        <w:rPr>
          <w:rFonts w:ascii="Times New Roman" w:hAnsi="Times New Roman" w:cs="Times New Roman"/>
          <w:sz w:val="24"/>
          <w:szCs w:val="24"/>
        </w:rPr>
        <w:t>7</w:t>
      </w:r>
      <w:r w:rsidR="008D4B72" w:rsidRPr="006C2971">
        <w:rPr>
          <w:rFonts w:ascii="Times New Roman" w:hAnsi="Times New Roman" w:cs="Times New Roman"/>
          <w:sz w:val="24"/>
          <w:szCs w:val="24"/>
        </w:rPr>
        <w:t>.</w:t>
      </w:r>
    </w:p>
    <w:p w:rsidR="006C2971" w:rsidRPr="006C2971" w:rsidRDefault="006C2971" w:rsidP="00485829">
      <w:pPr>
        <w:spacing w:after="0" w:line="240" w:lineRule="auto"/>
        <w:rPr>
          <w:rFonts w:ascii="Times New Roman" w:hAnsi="Times New Roman" w:cs="Times New Roman"/>
          <w:sz w:val="24"/>
          <w:szCs w:val="24"/>
        </w:rPr>
      </w:pPr>
    </w:p>
    <w:p w:rsidR="00200021" w:rsidRPr="006C2971" w:rsidRDefault="00200021"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¡Apártate, Tú, Flamígero!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¡No obstruyas los Portales del Cielo!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Las almas han sido creadas para que</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Sean</w:t>
      </w:r>
      <w:r w:rsidRPr="006C2971">
        <w:rPr>
          <w:rFonts w:ascii="Times New Roman" w:hAnsi="Times New Roman" w:cs="Times New Roman"/>
          <w:sz w:val="24"/>
          <w:szCs w:val="24"/>
        </w:rPr>
        <w:t xml:space="preserve"> gozosas en su conciencia del espíritu.</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No menoscabes el significado de lo que no comprendes.</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Cuida la señal que se te ha otorgado.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Debes aguardar el despertar de una nueva conciencia espiritual.</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Muchas dudas se disiparán en tu labor futura.</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Necesario e inevitable, considero el ascenso y la caída del espíritu.</w:t>
      </w:r>
    </w:p>
    <w:p w:rsidR="004E15B7"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La Voz de la Sabiduría abrirá los portales hacia lo Desconocido. </w:t>
      </w:r>
      <w:r w:rsidR="004E15B7" w:rsidRPr="006C2971">
        <w:rPr>
          <w:rFonts w:ascii="Times New Roman" w:hAnsi="Times New Roman" w:cs="Times New Roman"/>
          <w:sz w:val="24"/>
          <w:szCs w:val="24"/>
        </w:rPr>
        <w:t>La Llamada, 9.</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p>
    <w:p w:rsidR="00200021" w:rsidRPr="006C2971" w:rsidRDefault="00200021"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¿Por qué, oh Tú, Flamígero, apartas Tu Rostro?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Mi visión te produce dolor; tus alas aún no se han desplegado.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No endurezcas tu espíritu – vislumbra la grandeza en lo pequeño.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conocimiento no llega fácilmente cuando el espíritu está perturbado.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Nosotros te concedemos los caminos.</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No selecciones libros al azar – elige con cuidado.</w:t>
      </w:r>
    </w:p>
    <w:p w:rsidR="004E15B7"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En medio de la multitud, protege cuidadosamente la luz que te ha sido dada. </w:t>
      </w:r>
      <w:r w:rsidR="004E15B7" w:rsidRPr="006C2971">
        <w:rPr>
          <w:rFonts w:ascii="Times New Roman" w:hAnsi="Times New Roman" w:cs="Times New Roman"/>
          <w:sz w:val="24"/>
          <w:szCs w:val="24"/>
        </w:rPr>
        <w:t>La Llamada, 11.</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p>
    <w:p w:rsidR="004E15B7" w:rsidRPr="006C2971" w:rsidRDefault="00200021"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 xml:space="preserve">Tú quieres entender las palabras "Tú que eres Ardiente, apártate. ¿Por qué Tú que eres Ardiente escondes Tu cara? ... "Estas palabras se podrían aplicar exactamente a los casos que has mencionado. ¿No se asustan estas personas por el Fuego de los portadores de la Luz? ¿No dicen ellos?, "¡Tú que eres Ardiente, apártate! ¿No escondas las Puertas Celestiales"? Y nuevamente, la respuesta del Mensajero Ardiente: "¡Mi presencia te trae dolor; tus alas no se han desplegado todavía!" Verdaderamente, las trampas del prejuicio y de la superstición son planeadas astutamente—ramales de la ignorancia que enredan las alas del espíritu. El miedo envuelve el alma que no conoce el sendero de la Luz y es incapaz de ver en el crepúsculo que lo rodea. Precisamente, "el Conocimiento no se presenta cuando el espíritu está acongojado." Existen muchas de estas almas enfermas. Y nadie las puede ayudar ya que la limpieza debe venir desde el fondo del corazón y del espíritu. Pero permitámosles que lean acerca de la traición y el sacrilegio en los libros de la Enseñanza por última vez, para que entonces ellos puedan escoger su propio camino. </w:t>
      </w:r>
      <w:r w:rsidR="004E15B7" w:rsidRPr="006C2971">
        <w:rPr>
          <w:rFonts w:ascii="Times New Roman" w:hAnsi="Times New Roman" w:cs="Times New Roman"/>
          <w:sz w:val="24"/>
          <w:szCs w:val="24"/>
        </w:rPr>
        <w:t xml:space="preserve">Cartas de Helena </w:t>
      </w:r>
      <w:proofErr w:type="spellStart"/>
      <w:r w:rsidR="004E15B7" w:rsidRPr="006C2971">
        <w:rPr>
          <w:rFonts w:ascii="Times New Roman" w:hAnsi="Times New Roman" w:cs="Times New Roman"/>
          <w:sz w:val="24"/>
          <w:szCs w:val="24"/>
        </w:rPr>
        <w:t>Roerich</w:t>
      </w:r>
      <w:proofErr w:type="spellEnd"/>
      <w:r w:rsidR="004E15B7" w:rsidRPr="006C2971">
        <w:rPr>
          <w:rFonts w:ascii="Times New Roman" w:hAnsi="Times New Roman" w:cs="Times New Roman"/>
          <w:sz w:val="24"/>
          <w:szCs w:val="24"/>
        </w:rPr>
        <w:t xml:space="preserve"> I, 08 Septiembre, 1934.</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p>
    <w:p w:rsidR="00200021" w:rsidRPr="006C2971" w:rsidRDefault="00200021"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Implorad a Cristo.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Buscad el gozo de volverse hacia el Creador.</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Descubrid, y franquead los Portales del Conocimiento,</w:t>
      </w:r>
    </w:p>
    <w:p w:rsidR="004E15B7"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Y afirmaos en la comprensión del Plan Divino. </w:t>
      </w:r>
      <w:r w:rsidR="004E15B7" w:rsidRPr="006C2971">
        <w:rPr>
          <w:rFonts w:ascii="Times New Roman" w:hAnsi="Times New Roman" w:cs="Times New Roman"/>
          <w:sz w:val="24"/>
          <w:szCs w:val="24"/>
        </w:rPr>
        <w:t>La Llamada, 24.</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p>
    <w:p w:rsidR="00200021" w:rsidRPr="006C2971" w:rsidRDefault="00200021"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Escuchamos con detenimiento los pensamientos puros.</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Recibiréis el conocimiento y recorreréis el sendero puro,</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lastRenderedPageBreak/>
        <w:t xml:space="preserve">    </w:t>
      </w:r>
      <w:r w:rsidR="006C2971" w:rsidRPr="006C2971">
        <w:rPr>
          <w:rFonts w:ascii="Times New Roman" w:hAnsi="Times New Roman" w:cs="Times New Roman"/>
          <w:sz w:val="24"/>
          <w:szCs w:val="24"/>
        </w:rPr>
        <w:t>Más</w:t>
      </w:r>
      <w:r w:rsidRPr="006C2971">
        <w:rPr>
          <w:rFonts w:ascii="Times New Roman" w:hAnsi="Times New Roman" w:cs="Times New Roman"/>
          <w:sz w:val="24"/>
          <w:szCs w:val="24"/>
        </w:rPr>
        <w:t>, cuidaos de la ira y de la duda.</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Si vencéis, recibiréis la luz.</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Si titubeáis, el torbellino oscurecerá vuestra alma.</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Perfeccionaos, amigos Míos, incansablemente.</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No neguéis la Voz del Espíritu, suprimid sólo</w:t>
      </w:r>
      <w:r w:rsidR="0067099F" w:rsidRPr="006C2971">
        <w:rPr>
          <w:rFonts w:ascii="Times New Roman" w:hAnsi="Times New Roman" w:cs="Times New Roman"/>
          <w:sz w:val="24"/>
          <w:szCs w:val="24"/>
        </w:rPr>
        <w:t xml:space="preserve"> </w:t>
      </w:r>
      <w:r w:rsidRPr="006C2971">
        <w:rPr>
          <w:rFonts w:ascii="Times New Roman" w:hAnsi="Times New Roman" w:cs="Times New Roman"/>
          <w:sz w:val="24"/>
          <w:szCs w:val="24"/>
        </w:rPr>
        <w:t>las voces terrenas.</w:t>
      </w:r>
    </w:p>
    <w:p w:rsidR="004E15B7"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Sed audaces – estoy con vosotros. </w:t>
      </w:r>
      <w:r w:rsidR="004E15B7" w:rsidRPr="006C2971">
        <w:rPr>
          <w:rFonts w:ascii="Times New Roman" w:hAnsi="Times New Roman" w:cs="Times New Roman"/>
          <w:sz w:val="24"/>
          <w:szCs w:val="24"/>
        </w:rPr>
        <w:t>La Llamada, 25.</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Mi Sonrisa os acompaña, amigos Míos.</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espíritu experimenta agitación, mas sed sabios.</w:t>
      </w:r>
    </w:p>
    <w:p w:rsidR="004E15B7"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El conocimiento más seguro es el del corazón. </w:t>
      </w:r>
      <w:r w:rsidR="004E15B7" w:rsidRPr="006C2971">
        <w:rPr>
          <w:rFonts w:ascii="Times New Roman" w:hAnsi="Times New Roman" w:cs="Times New Roman"/>
          <w:sz w:val="24"/>
          <w:szCs w:val="24"/>
        </w:rPr>
        <w:t>La Llamada, 47.</w:t>
      </w:r>
    </w:p>
    <w:p w:rsidR="00200021" w:rsidRPr="006C2971" w:rsidRDefault="00200021" w:rsidP="00485829">
      <w:pPr>
        <w:pStyle w:val="Prrafodelista"/>
        <w:tabs>
          <w:tab w:val="left" w:pos="284"/>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Cazador, firme es tu espíritu.</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Se nítido en tus creencias y vencerás a la oscuridad.</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Discípulos, diseminad amor y conocimiento.</w:t>
      </w:r>
    </w:p>
    <w:p w:rsidR="004E15B7"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Una sonrisa alberga poder.</w:t>
      </w:r>
      <w:r w:rsidR="00A20D22" w:rsidRPr="006C2971">
        <w:rPr>
          <w:rFonts w:ascii="Times New Roman" w:hAnsi="Times New Roman" w:cs="Times New Roman"/>
          <w:sz w:val="24"/>
          <w:szCs w:val="24"/>
        </w:rPr>
        <w:t xml:space="preserve"> </w:t>
      </w:r>
      <w:r w:rsidR="004E15B7" w:rsidRPr="006C2971">
        <w:rPr>
          <w:rFonts w:ascii="Times New Roman" w:hAnsi="Times New Roman" w:cs="Times New Roman"/>
          <w:sz w:val="24"/>
          <w:szCs w:val="24"/>
        </w:rPr>
        <w:t>La Llamada, 50.</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La labor es la garantía del éxito.</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Cada uno de vosotros debe soportar las espinas terrenales.</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¡Manifestad fortaleza de espíritu y aproximaos!</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Abrid vuestros corazones mediante la benevolencia.</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Instructor valora cada búsqueda pura del Conocimiento Superior.</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espíritu de la razón confiere conocimiento a los buscadores de la Verdad.</w:t>
      </w:r>
    </w:p>
    <w:p w:rsidR="0067099F"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Es suficiente seguir el sendero de la realización espiritual –</w:t>
      </w:r>
      <w:r w:rsidR="0067099F" w:rsidRPr="006C2971">
        <w:rPr>
          <w:rFonts w:ascii="Times New Roman" w:hAnsi="Times New Roman" w:cs="Times New Roman"/>
          <w:sz w:val="24"/>
          <w:szCs w:val="24"/>
        </w:rPr>
        <w:t xml:space="preserve"> </w:t>
      </w:r>
    </w:p>
    <w:p w:rsidR="004E15B7" w:rsidRPr="006C2971" w:rsidRDefault="006C2971"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w:t>
      </w:r>
      <w:r w:rsidR="002065C9" w:rsidRPr="006C2971">
        <w:rPr>
          <w:rFonts w:ascii="Times New Roman" w:hAnsi="Times New Roman" w:cs="Times New Roman"/>
          <w:sz w:val="24"/>
          <w:szCs w:val="24"/>
        </w:rPr>
        <w:t xml:space="preserve"> resto vendrá por sí solo. </w:t>
      </w:r>
      <w:r w:rsidR="004E15B7" w:rsidRPr="006C2971">
        <w:rPr>
          <w:rFonts w:ascii="Times New Roman" w:hAnsi="Times New Roman" w:cs="Times New Roman"/>
          <w:sz w:val="24"/>
          <w:szCs w:val="24"/>
        </w:rPr>
        <w:t>La Llamada, 61.</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La niebla pronto se disipará y el resplandor</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Del</w:t>
      </w:r>
      <w:r w:rsidRPr="006C2971">
        <w:rPr>
          <w:rFonts w:ascii="Times New Roman" w:hAnsi="Times New Roman" w:cs="Times New Roman"/>
          <w:sz w:val="24"/>
          <w:szCs w:val="24"/>
        </w:rPr>
        <w:t xml:space="preserve"> sol refulgirá sobre vuestro sendero.</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Exponed Mi Enseñanza – Yo enviaré oyentes.</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Aquellos que reciben deben también dar.</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Sabed que por el sendero más corto, os conduzco</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Hacia</w:t>
      </w:r>
      <w:r w:rsidRPr="006C2971">
        <w:rPr>
          <w:rFonts w:ascii="Times New Roman" w:hAnsi="Times New Roman" w:cs="Times New Roman"/>
          <w:sz w:val="24"/>
          <w:szCs w:val="24"/>
        </w:rPr>
        <w:t xml:space="preserve"> el conocimiento, la labor y la felicidad.</w:t>
      </w:r>
    </w:p>
    <w:p w:rsidR="004E15B7"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Paso entre ellos y ellos no Me ven. </w:t>
      </w:r>
      <w:r w:rsidR="004E15B7" w:rsidRPr="006C2971">
        <w:rPr>
          <w:rFonts w:ascii="Times New Roman" w:hAnsi="Times New Roman" w:cs="Times New Roman"/>
          <w:sz w:val="24"/>
          <w:szCs w:val="24"/>
        </w:rPr>
        <w:t>La Llamada, 71.</w:t>
      </w:r>
    </w:p>
    <w:p w:rsidR="002065C9" w:rsidRPr="006C2971" w:rsidRDefault="002065C9" w:rsidP="00485829">
      <w:pPr>
        <w:pStyle w:val="Prrafodelista"/>
        <w:tabs>
          <w:tab w:val="left" w:pos="284"/>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El conocimiento os ayudará a evitar el peligro.</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conocimiento de Mis Manifestaciones multiplicará vuestra fuerza.</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¡Intrépido es el Apóstol! </w:t>
      </w:r>
      <w:r w:rsidR="004E15B7" w:rsidRPr="006C2971">
        <w:rPr>
          <w:rFonts w:ascii="Times New Roman" w:hAnsi="Times New Roman" w:cs="Times New Roman"/>
          <w:sz w:val="24"/>
          <w:szCs w:val="24"/>
        </w:rPr>
        <w:t>La Llamada, 98.</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El Instructor padeció por Sus palabras de Verdad.</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hombre es reacio al sendero de la Luz.</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La oscuridad es más placentera para los ojos de los topos,</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Pero el amor y el conocimiento conquistarán todo.</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Vuestro espíritu ascenderá y pasareis con rapidez</w:t>
      </w:r>
    </w:p>
    <w:p w:rsidR="002065C9" w:rsidRPr="006C2971" w:rsidRDefault="006C2971"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Al</w:t>
      </w:r>
      <w:r w:rsidR="002065C9" w:rsidRPr="006C2971">
        <w:rPr>
          <w:rFonts w:ascii="Times New Roman" w:hAnsi="Times New Roman" w:cs="Times New Roman"/>
          <w:sz w:val="24"/>
          <w:szCs w:val="24"/>
        </w:rPr>
        <w:t xml:space="preserve"> lado de los incomprensivos,</w:t>
      </w:r>
    </w:p>
    <w:p w:rsidR="002065C9" w:rsidRPr="006C2971" w:rsidRDefault="006C2971" w:rsidP="00485829">
      <w:pPr>
        <w:pStyle w:val="Prrafodelista"/>
        <w:tabs>
          <w:tab w:val="left" w:pos="284"/>
          <w:tab w:val="left" w:pos="426"/>
        </w:tabs>
        <w:spacing w:after="0" w:line="240" w:lineRule="auto"/>
        <w:ind w:left="0"/>
        <w:rPr>
          <w:rFonts w:ascii="Times New Roman" w:hAnsi="Times New Roman" w:cs="Times New Roman"/>
          <w:sz w:val="24"/>
          <w:szCs w:val="24"/>
        </w:rPr>
      </w:pPr>
      <w:bookmarkStart w:id="0" w:name="_GoBack"/>
      <w:bookmarkEnd w:id="0"/>
      <w:r w:rsidRPr="006C2971">
        <w:rPr>
          <w:rFonts w:ascii="Times New Roman" w:hAnsi="Times New Roman" w:cs="Times New Roman"/>
          <w:sz w:val="24"/>
          <w:szCs w:val="24"/>
        </w:rPr>
        <w:t>Como</w:t>
      </w:r>
      <w:r w:rsidR="002065C9" w:rsidRPr="006C2971">
        <w:rPr>
          <w:rFonts w:ascii="Times New Roman" w:hAnsi="Times New Roman" w:cs="Times New Roman"/>
          <w:sz w:val="24"/>
          <w:szCs w:val="24"/>
        </w:rPr>
        <w:t xml:space="preserve"> haríais con los jalones del camino.</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Sonreíd a las dificultades de vuestro sendero.</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¡Yo lo confirmo, venceréis! </w:t>
      </w:r>
      <w:r w:rsidR="004E15B7" w:rsidRPr="006C2971">
        <w:rPr>
          <w:rFonts w:ascii="Times New Roman" w:hAnsi="Times New Roman" w:cs="Times New Roman"/>
          <w:sz w:val="24"/>
          <w:szCs w:val="24"/>
        </w:rPr>
        <w:t>La Llamada, 116.</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lastRenderedPageBreak/>
        <w:t>Hijos Míos, no sois conscientes de la batalla</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Que</w:t>
      </w:r>
      <w:r w:rsidRPr="006C2971">
        <w:rPr>
          <w:rFonts w:ascii="Times New Roman" w:hAnsi="Times New Roman" w:cs="Times New Roman"/>
          <w:sz w:val="24"/>
          <w:szCs w:val="24"/>
        </w:rPr>
        <w:t xml:space="preserve"> se desata a vuestro alrededor.</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Tanto secreta como abiertamente las fuerzas oscuras combaten.</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Vuestro espíritu, como un dique, es azotado por las aguas.</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Vuestro corazón se expande y será inundado por el conocimiento.</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No temas, oh corazón, tú vencerás. </w:t>
      </w:r>
      <w:r w:rsidR="004E15B7" w:rsidRPr="006C2971">
        <w:rPr>
          <w:rFonts w:ascii="Times New Roman" w:hAnsi="Times New Roman" w:cs="Times New Roman"/>
          <w:sz w:val="24"/>
          <w:szCs w:val="24"/>
        </w:rPr>
        <w:t>La Llamada, 117.</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Que nada en el sendero del conocimiento de la Sabiduría Divina</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Os</w:t>
      </w:r>
      <w:r w:rsidRPr="006C2971">
        <w:rPr>
          <w:rFonts w:ascii="Times New Roman" w:hAnsi="Times New Roman" w:cs="Times New Roman"/>
          <w:sz w:val="24"/>
          <w:szCs w:val="24"/>
        </w:rPr>
        <w:t xml:space="preserve"> obstaculice.</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Diferentes tareas requieren diferentes utensilios. </w:t>
      </w:r>
      <w:r w:rsidR="004E15B7" w:rsidRPr="006C2971">
        <w:rPr>
          <w:rFonts w:ascii="Times New Roman" w:hAnsi="Times New Roman" w:cs="Times New Roman"/>
          <w:sz w:val="24"/>
          <w:szCs w:val="24"/>
        </w:rPr>
        <w:t>La Llamada, 140.</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Considerad preferibles las acciones de los enemigos vehementes</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A</w:t>
      </w:r>
      <w:r w:rsidRPr="006C2971">
        <w:rPr>
          <w:rFonts w:ascii="Times New Roman" w:hAnsi="Times New Roman" w:cs="Times New Roman"/>
          <w:sz w:val="24"/>
          <w:szCs w:val="24"/>
        </w:rPr>
        <w:t xml:space="preserve"> las de los amigos tibios.</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conocimiento desprovisto de amor está muerto, más la radiación</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Del</w:t>
      </w:r>
      <w:r w:rsidRPr="006C2971">
        <w:rPr>
          <w:rFonts w:ascii="Times New Roman" w:hAnsi="Times New Roman" w:cs="Times New Roman"/>
          <w:sz w:val="24"/>
          <w:szCs w:val="24"/>
        </w:rPr>
        <w:t xml:space="preserve"> arco iris consta de todos los fuegos. </w:t>
      </w:r>
      <w:r w:rsidR="004E15B7" w:rsidRPr="006C2971">
        <w:rPr>
          <w:rFonts w:ascii="Times New Roman" w:hAnsi="Times New Roman" w:cs="Times New Roman"/>
          <w:sz w:val="24"/>
          <w:szCs w:val="24"/>
        </w:rPr>
        <w:t>La Llamada, 189.</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Os revelé nuevas imágenes – aprended a discernir.</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Puede resultar doloroso el ver desenmascarados incluso a vuestros amigos,</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Mas el conocimiento y la verdad están por encima de todo. </w:t>
      </w:r>
      <w:r w:rsidR="004E15B7" w:rsidRPr="006C2971">
        <w:rPr>
          <w:rFonts w:ascii="Times New Roman" w:hAnsi="Times New Roman" w:cs="Times New Roman"/>
          <w:sz w:val="24"/>
          <w:szCs w:val="24"/>
        </w:rPr>
        <w:t>La Llamada, 205.</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2065C9" w:rsidRPr="006C2971" w:rsidRDefault="002065C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Es mejor tener un conocimiento riguroso</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Que</w:t>
      </w:r>
      <w:r w:rsidRPr="006C2971">
        <w:rPr>
          <w:rFonts w:ascii="Times New Roman" w:hAnsi="Times New Roman" w:cs="Times New Roman"/>
          <w:sz w:val="24"/>
          <w:szCs w:val="24"/>
        </w:rPr>
        <w:t xml:space="preserve"> ser movido por el sentimiento.</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Yo enseño la verdad de la vida.</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Debéis conocer antes de que seáis aptos.</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Debéis ser aptos antes de que podáis manifestar cosa alguna.</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Y podéis manifestar únicamente lo que está justificado en espíritu.</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Si vuestro barco es consistente, alcanzaréis la orilla.</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Las velas están desplegadas y probado está el timón.</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Mi Escudo os protegerá en el campo de batalla.</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Estad </w:t>
      </w:r>
      <w:r w:rsidR="006C2971" w:rsidRPr="006C2971">
        <w:rPr>
          <w:rFonts w:ascii="Times New Roman" w:hAnsi="Times New Roman" w:cs="Times New Roman"/>
          <w:sz w:val="24"/>
          <w:szCs w:val="24"/>
        </w:rPr>
        <w:t>prestos</w:t>
      </w:r>
      <w:r w:rsidRPr="006C2971">
        <w:rPr>
          <w:rFonts w:ascii="Times New Roman" w:hAnsi="Times New Roman" w:cs="Times New Roman"/>
          <w:sz w:val="24"/>
          <w:szCs w:val="24"/>
        </w:rPr>
        <w:t xml:space="preserve"> a combatir.</w:t>
      </w:r>
    </w:p>
    <w:p w:rsidR="004E15B7"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Mediante pensamientos puros, venceréis. </w:t>
      </w:r>
      <w:r w:rsidR="004E15B7" w:rsidRPr="006C2971">
        <w:rPr>
          <w:rFonts w:ascii="Times New Roman" w:hAnsi="Times New Roman" w:cs="Times New Roman"/>
          <w:sz w:val="24"/>
          <w:szCs w:val="24"/>
        </w:rPr>
        <w:t>La Llamada, 224.</w:t>
      </w:r>
    </w:p>
    <w:p w:rsidR="002065C9" w:rsidRPr="006C2971" w:rsidRDefault="002065C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6F4EA9" w:rsidRPr="006C2971" w:rsidRDefault="006F4EA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Por la noche enseñamos.</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Después, durante el día, los hombres se atribuyen la enseñanza.</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La parte esencial de la existencia humana</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Transcurre</w:t>
      </w:r>
      <w:r w:rsidRPr="006C2971">
        <w:rPr>
          <w:rFonts w:ascii="Times New Roman" w:hAnsi="Times New Roman" w:cs="Times New Roman"/>
          <w:sz w:val="24"/>
          <w:szCs w:val="24"/>
        </w:rPr>
        <w:t xml:space="preserve"> durante las horas nocturnas.</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El abismo es más perceptible al ojo y el torbellino</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Es</w:t>
      </w:r>
      <w:r w:rsidRPr="006C2971">
        <w:rPr>
          <w:rFonts w:ascii="Times New Roman" w:hAnsi="Times New Roman" w:cs="Times New Roman"/>
          <w:sz w:val="24"/>
          <w:szCs w:val="24"/>
        </w:rPr>
        <w:t xml:space="preserve"> más próximo al oído.</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Guardián, recuerda el tesoro confiado.</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Observa, Nuestras Llamadas te confieren mayor conocimiento</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 xml:space="preserve">    </w:t>
      </w:r>
      <w:r w:rsidR="006C2971" w:rsidRPr="006C2971">
        <w:rPr>
          <w:rFonts w:ascii="Times New Roman" w:hAnsi="Times New Roman" w:cs="Times New Roman"/>
          <w:sz w:val="24"/>
          <w:szCs w:val="24"/>
        </w:rPr>
        <w:t>Que</w:t>
      </w:r>
      <w:r w:rsidRPr="006C2971">
        <w:rPr>
          <w:rFonts w:ascii="Times New Roman" w:hAnsi="Times New Roman" w:cs="Times New Roman"/>
          <w:sz w:val="24"/>
          <w:szCs w:val="24"/>
        </w:rPr>
        <w:t xml:space="preserve"> las tradiciones añejas.</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La calamidad se aproxima. Yo te enseño a sobrellevarla.</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La Mano del Creador revela los dos reinos.</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Se ordena elegir la senda.</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Una jauría de sabuesos está gruñendo,</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Y el ojo del búho destella en la oscuridad.</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t>Mas, aquellos que saben no tiemblan de miedo.</w:t>
      </w:r>
    </w:p>
    <w:p w:rsidR="004E15B7"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r w:rsidRPr="006C2971">
        <w:rPr>
          <w:rFonts w:ascii="Times New Roman" w:hAnsi="Times New Roman" w:cs="Times New Roman"/>
          <w:sz w:val="24"/>
          <w:szCs w:val="24"/>
        </w:rPr>
        <w:lastRenderedPageBreak/>
        <w:t xml:space="preserve">Estoy enviando un Escudo. Contempla, y no rechaces la felicidad. </w:t>
      </w:r>
      <w:r w:rsidR="004E15B7" w:rsidRPr="006C2971">
        <w:rPr>
          <w:rFonts w:ascii="Times New Roman" w:hAnsi="Times New Roman" w:cs="Times New Roman"/>
          <w:sz w:val="24"/>
          <w:szCs w:val="24"/>
        </w:rPr>
        <w:t>La Llamada, 247.</w:t>
      </w:r>
    </w:p>
    <w:p w:rsidR="006F4EA9" w:rsidRPr="006C2971" w:rsidRDefault="006F4EA9" w:rsidP="00485829">
      <w:pPr>
        <w:pStyle w:val="Prrafodelista"/>
        <w:tabs>
          <w:tab w:val="left" w:pos="284"/>
          <w:tab w:val="left" w:pos="426"/>
        </w:tabs>
        <w:spacing w:after="0" w:line="240" w:lineRule="auto"/>
        <w:ind w:left="0"/>
        <w:rPr>
          <w:rFonts w:ascii="Times New Roman" w:hAnsi="Times New Roman" w:cs="Times New Roman"/>
          <w:sz w:val="24"/>
          <w:szCs w:val="24"/>
        </w:rPr>
      </w:pPr>
    </w:p>
    <w:p w:rsidR="004E15B7" w:rsidRPr="006C2971" w:rsidRDefault="006F4EA9"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 xml:space="preserve">Sólo el tiempo fortalece el conocimiento. </w:t>
      </w:r>
      <w:r w:rsidR="004E15B7" w:rsidRPr="006C2971">
        <w:rPr>
          <w:rFonts w:ascii="Times New Roman" w:hAnsi="Times New Roman" w:cs="Times New Roman"/>
          <w:sz w:val="24"/>
          <w:szCs w:val="24"/>
        </w:rPr>
        <w:t>La Llamada, 427.</w:t>
      </w:r>
    </w:p>
    <w:p w:rsidR="00200021" w:rsidRPr="006C2971" w:rsidRDefault="00200021" w:rsidP="00485829">
      <w:pPr>
        <w:pStyle w:val="Prrafodelista"/>
        <w:tabs>
          <w:tab w:val="left" w:pos="284"/>
          <w:tab w:val="left" w:pos="426"/>
        </w:tabs>
        <w:spacing w:after="0" w:line="240" w:lineRule="auto"/>
        <w:ind w:left="0"/>
        <w:rPr>
          <w:rFonts w:ascii="Times New Roman" w:hAnsi="Times New Roman" w:cs="Times New Roman"/>
          <w:sz w:val="24"/>
          <w:szCs w:val="24"/>
        </w:rPr>
      </w:pPr>
    </w:p>
    <w:p w:rsidR="00CC785F" w:rsidRPr="006C2971" w:rsidRDefault="00153A60" w:rsidP="00485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C2971">
        <w:rPr>
          <w:rFonts w:ascii="Times New Roman" w:hAnsi="Times New Roman" w:cs="Times New Roman"/>
          <w:sz w:val="24"/>
          <w:szCs w:val="24"/>
        </w:rPr>
        <w:t>El conocimiento llega solamente con la agudeza del espíritu. El imponer y el aterrorizar su suelo es para los enemigos.</w:t>
      </w:r>
      <w:r w:rsidR="00CC785F" w:rsidRPr="006C2971">
        <w:rPr>
          <w:rFonts w:ascii="Times New Roman" w:hAnsi="Times New Roman" w:cs="Times New Roman"/>
          <w:sz w:val="24"/>
          <w:szCs w:val="24"/>
        </w:rPr>
        <w:t xml:space="preserve"> </w:t>
      </w:r>
      <w:r w:rsidR="004E15B7" w:rsidRPr="006C2971">
        <w:rPr>
          <w:rFonts w:ascii="Times New Roman" w:hAnsi="Times New Roman" w:cs="Times New Roman"/>
          <w:sz w:val="24"/>
          <w:szCs w:val="24"/>
        </w:rPr>
        <w:t>I</w:t>
      </w:r>
      <w:r w:rsidR="006C2971" w:rsidRPr="006C2971">
        <w:rPr>
          <w:rFonts w:ascii="Times New Roman" w:hAnsi="Times New Roman" w:cs="Times New Roman"/>
          <w:sz w:val="24"/>
          <w:szCs w:val="24"/>
        </w:rPr>
        <w:t>: XI: 4</w:t>
      </w:r>
      <w:r w:rsidR="00CC785F" w:rsidRPr="006C2971">
        <w:rPr>
          <w:rFonts w:ascii="Times New Roman" w:hAnsi="Times New Roman" w:cs="Times New Roman"/>
          <w:sz w:val="24"/>
          <w:szCs w:val="24"/>
        </w:rPr>
        <w:t xml:space="preserve">; Hojas del Jardín de </w:t>
      </w:r>
      <w:proofErr w:type="spellStart"/>
      <w:r w:rsidR="00CC785F" w:rsidRPr="006C2971">
        <w:rPr>
          <w:rFonts w:ascii="Times New Roman" w:hAnsi="Times New Roman" w:cs="Times New Roman"/>
          <w:sz w:val="24"/>
          <w:szCs w:val="24"/>
        </w:rPr>
        <w:t>Morya</w:t>
      </w:r>
      <w:proofErr w:type="spellEnd"/>
      <w:r w:rsidR="00CC785F" w:rsidRPr="006C2971">
        <w:rPr>
          <w:rFonts w:ascii="Times New Roman" w:hAnsi="Times New Roman" w:cs="Times New Roman"/>
          <w:sz w:val="24"/>
          <w:szCs w:val="24"/>
        </w:rPr>
        <w:t xml:space="preserve"> II, </w:t>
      </w:r>
      <w:r w:rsidR="00D278AB" w:rsidRPr="006C2971">
        <w:rPr>
          <w:rFonts w:ascii="Times New Roman" w:hAnsi="Times New Roman" w:cs="Times New Roman"/>
          <w:sz w:val="24"/>
          <w:szCs w:val="24"/>
        </w:rPr>
        <w:t>73</w:t>
      </w:r>
      <w:r w:rsidR="00CC785F" w:rsidRPr="006C2971">
        <w:rPr>
          <w:rFonts w:ascii="Times New Roman" w:hAnsi="Times New Roman" w:cs="Times New Roman"/>
          <w:sz w:val="24"/>
          <w:szCs w:val="24"/>
        </w:rPr>
        <w:t>.</w:t>
      </w:r>
    </w:p>
    <w:sectPr w:rsidR="00CC785F" w:rsidRPr="006C2971" w:rsidSect="006C29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7CBD"/>
    <w:rsid w:val="00153A60"/>
    <w:rsid w:val="001611D8"/>
    <w:rsid w:val="00171EC8"/>
    <w:rsid w:val="0017476E"/>
    <w:rsid w:val="0017596F"/>
    <w:rsid w:val="001D5BA6"/>
    <w:rsid w:val="001E6B9A"/>
    <w:rsid w:val="00200021"/>
    <w:rsid w:val="0020573E"/>
    <w:rsid w:val="002065C9"/>
    <w:rsid w:val="002150A3"/>
    <w:rsid w:val="002265C7"/>
    <w:rsid w:val="00232AC9"/>
    <w:rsid w:val="00246903"/>
    <w:rsid w:val="002516CF"/>
    <w:rsid w:val="002611F5"/>
    <w:rsid w:val="0027041D"/>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56F1C"/>
    <w:rsid w:val="00485829"/>
    <w:rsid w:val="004B5F27"/>
    <w:rsid w:val="004D1E7A"/>
    <w:rsid w:val="004E15B7"/>
    <w:rsid w:val="00504713"/>
    <w:rsid w:val="00523E30"/>
    <w:rsid w:val="0053162D"/>
    <w:rsid w:val="00555910"/>
    <w:rsid w:val="0057028D"/>
    <w:rsid w:val="00572EC2"/>
    <w:rsid w:val="005802A5"/>
    <w:rsid w:val="00581F6E"/>
    <w:rsid w:val="00583993"/>
    <w:rsid w:val="00596FB9"/>
    <w:rsid w:val="005A3F7D"/>
    <w:rsid w:val="005B4E6F"/>
    <w:rsid w:val="005C49F3"/>
    <w:rsid w:val="005C69FA"/>
    <w:rsid w:val="005E5EE1"/>
    <w:rsid w:val="00644877"/>
    <w:rsid w:val="00662729"/>
    <w:rsid w:val="00662919"/>
    <w:rsid w:val="0067099F"/>
    <w:rsid w:val="00674918"/>
    <w:rsid w:val="006B0641"/>
    <w:rsid w:val="006C2971"/>
    <w:rsid w:val="006F0987"/>
    <w:rsid w:val="006F4EA9"/>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D4B72"/>
    <w:rsid w:val="008F4DFF"/>
    <w:rsid w:val="00900458"/>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07F5"/>
    <w:rsid w:val="00A178E4"/>
    <w:rsid w:val="00A20D22"/>
    <w:rsid w:val="00A25783"/>
    <w:rsid w:val="00A33490"/>
    <w:rsid w:val="00A45043"/>
    <w:rsid w:val="00A64E0B"/>
    <w:rsid w:val="00A8712D"/>
    <w:rsid w:val="00A92CA9"/>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92126"/>
    <w:rsid w:val="00CA5856"/>
    <w:rsid w:val="00CC166C"/>
    <w:rsid w:val="00CC785F"/>
    <w:rsid w:val="00CD5027"/>
    <w:rsid w:val="00CF231B"/>
    <w:rsid w:val="00D16F61"/>
    <w:rsid w:val="00D278AB"/>
    <w:rsid w:val="00D35879"/>
    <w:rsid w:val="00D41EF0"/>
    <w:rsid w:val="00D74EE4"/>
    <w:rsid w:val="00D93296"/>
    <w:rsid w:val="00DB78C4"/>
    <w:rsid w:val="00DC148E"/>
    <w:rsid w:val="00DC170D"/>
    <w:rsid w:val="00DD2D10"/>
    <w:rsid w:val="00DE5D8C"/>
    <w:rsid w:val="00DF4CEC"/>
    <w:rsid w:val="00DF625F"/>
    <w:rsid w:val="00E14CF5"/>
    <w:rsid w:val="00E16B8A"/>
    <w:rsid w:val="00E247D2"/>
    <w:rsid w:val="00E34195"/>
    <w:rsid w:val="00E37212"/>
    <w:rsid w:val="00E663A3"/>
    <w:rsid w:val="00E92082"/>
    <w:rsid w:val="00E936C7"/>
    <w:rsid w:val="00EA53E1"/>
    <w:rsid w:val="00EB1937"/>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73D30-87FD-4C65-81D0-78DF51DD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7DC2-D7BE-4B3C-B11D-8FBA080A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2019-11-16T18:39:00Z</dcterms:created>
  <dcterms:modified xsi:type="dcterms:W3CDTF">2019-12-15T13:38:00Z</dcterms:modified>
</cp:coreProperties>
</file>